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2018华人华侨（中山）学生作文比赛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优秀指导老师获奖名单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小学生作文优秀指导老师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  吴瑞平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color w:val="auto"/>
          <w:sz w:val="30"/>
          <w:szCs w:val="30"/>
          <w:lang w:val="en-US" w:eastAsia="zh-CN"/>
        </w:rPr>
        <w:t>中山市东区侨联</w:t>
      </w:r>
      <w:r>
        <w:rPr>
          <w:rFonts w:hint="eastAsia"/>
          <w:b w:val="0"/>
          <w:bCs w:val="0"/>
          <w:color w:val="auto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color w:val="auto"/>
          <w:sz w:val="30"/>
          <w:szCs w:val="30"/>
          <w:lang w:val="en-US" w:eastAsia="zh-CN"/>
        </w:rPr>
        <w:t>张雪艳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中山市东区侨联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邓卫玲</w:t>
      </w:r>
      <w:bookmarkStart w:id="0" w:name="_GoBack"/>
      <w:bookmarkEnd w:id="0"/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刘新红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中山市黄圃镇横档小学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邓少玲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中山市东区侨联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周翠青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中山市黄圃镇横档小学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黎美凤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中山市黄圃镇团范小学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祝大全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李玉冰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中山市板芙镇湖洲小学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黄吐艳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中山市黄圃镇新地中心小学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梁艳芳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马来西亚槟城新江小学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雷丽珍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马来西亚北海华光小学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林秀栗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黄燕庄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中山市板芙镇湖洲小学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赖丹蕾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梁翠文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中山市黄圃镇团范小学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陈伟彬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中山市东区侨联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蔡建林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张晓英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梁秀霞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中山市黄圃镇新沙小学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罗少华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中山市黄圃镇新地中心小学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李冬梅  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中山市板芙镇湖洲小学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李焕仪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中山市黄圃镇团范小学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马娟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中山三乡镇新民学校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王金平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马来西亚槟城汉民小学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颜秀如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吴乐红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中山市黄圃镇新地中心小学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陈嘉敏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马来西亚槟城韩江小学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陈明燕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马来西亚槟城公民总校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杨百佳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中山市板芙镇新联小学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梁倩燕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中山市民众镇民众中心小学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许妃五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马来西亚槟城新江小学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吴恺哲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夏义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中山市黄圃镇对甫小学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陈敏华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马来西亚槟城公民总校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陈波凌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黄曼萍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林善楣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中山市黄圃镇吴栏小学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冯新娣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马来西亚槟城汉民小学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方巧芬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中山市黄圃镇马安小学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黄天云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刘月初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马来西亚槟岛商务小学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张萍萍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马来西亚孔圣庙中华B校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翁莉菁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中山市黄圃镇大雁小学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李吕清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马来西亚槟华小学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赵敏华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陈妙玲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中山市黄圃镇培红小学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罗巧凤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中山市黄圃镇新沙小学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吴素霞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中山市黄圃镇培红小学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梁燕卿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马来西亚槟城汉民小学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吴袖莹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中山市黄圃镇培红小学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李伊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马来西亚槟城公民总校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张丽彬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中山板芙镇新联小学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关少兰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中山市黄圃镇吴栏小学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郭志祥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马来西亚槟城新江小学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李蕙名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中山板芙镇新联小学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梁倩燕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中山市民众镇育才小学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钟展艳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刘秀文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马来西亚槟城汉民小学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蓝惠诗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马来西亚槟城汉民小学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郑秋婷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中山市黄圃镇新沙小学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谢培渝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中山市黄圃镇大雁小学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李正勇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中山市黄圃镇吴栏小学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梁丽敏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中山市黄圃镇新沙小学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谭蓬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马来西亚孔圣庙中华小学A校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杨月群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中山市黄圃镇马安小学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梁佑明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中山市沙溪镇龙瑞小学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陈晓芳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中山市黄圃镇培红小学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刘美颜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中山市板芙芙蓉学校  杨艳丽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中山市板芙芙蓉学校  景新红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中山市板芙芙蓉学校  李毛毛</w:t>
      </w:r>
    </w:p>
    <w:p>
      <w:pPr>
        <w:numPr>
          <w:ilvl w:val="0"/>
          <w:numId w:val="2"/>
        </w:numPr>
        <w:tabs>
          <w:tab w:val="left" w:pos="2040"/>
        </w:tabs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中山市板芙芙蓉学校  李娇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中学生作文优秀指导老师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阮懿秋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冼坚强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骆云辉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马来西亚北海钟灵中学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阮宝珍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晏晨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刘润萍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中国澳门濠江中学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胡敏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林华标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中山市华侨中学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杨旭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李志英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梁炎芬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官燕珍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马来西亚威南日新国民型中学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黄素萍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马来西亚槟城槟华女子国民型华文中学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张美蕊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范安怀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刘慕娴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王春英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马来西亚槟城槟华女子国民型华文中学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曹秀梅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黄素琳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吴群芳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黄司敏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梁彩霞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中山市华侨中学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张秋香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陈敏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尹琳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中山市华侨中学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钟锐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马来西亚槟城槟华女子独立中学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江丽娜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林秋云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马来西亚槟城槟华女子独立中学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罗湘婷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文丽华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唐晨曦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中山市中港英文学校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姚芳芳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中山市黄圃镇马新初级中学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李虎  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中山市黄圃镇中学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余吉林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FC2B3"/>
    <w:multiLevelType w:val="singleLevel"/>
    <w:tmpl w:val="5BDFC2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BDFC63E"/>
    <w:multiLevelType w:val="singleLevel"/>
    <w:tmpl w:val="5BDFC63E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2">
    <w:nsid w:val="5BDFF11B"/>
    <w:multiLevelType w:val="singleLevel"/>
    <w:tmpl w:val="5BDFF11B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25957"/>
    <w:rsid w:val="12FC0C07"/>
    <w:rsid w:val="1A853420"/>
    <w:rsid w:val="21A767C9"/>
    <w:rsid w:val="2D39735D"/>
    <w:rsid w:val="320E1AE1"/>
    <w:rsid w:val="46B0202A"/>
    <w:rsid w:val="4910088F"/>
    <w:rsid w:val="62961AA5"/>
    <w:rsid w:val="7046403C"/>
    <w:rsid w:val="738D645F"/>
    <w:rsid w:val="7874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2018-11-09T00:58:26Z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